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color w:val="4472C4"/>
          <w:sz w:val="36"/>
          <w:szCs w:val="36"/>
        </w:rPr>
      </w:pPr>
      <w:r>
        <w:rPr>
          <w:b/>
          <w:bCs/>
          <w:color w:val="4472C4"/>
          <w:sz w:val="36"/>
          <w:szCs w:val="36"/>
        </w:rPr>
      </w:r>
    </w:p>
    <w:p>
      <w:pPr>
        <w:pStyle w:val="Normal"/>
        <w:rPr>
          <w:b/>
          <w:b/>
          <w:bCs/>
          <w:color w:val="4472C4"/>
          <w:sz w:val="36"/>
          <w:szCs w:val="36"/>
        </w:rPr>
      </w:pPr>
      <w:r>
        <w:rPr/>
        <w:drawing>
          <wp:inline distT="0" distB="0" distL="0" distR="0">
            <wp:extent cx="1165860" cy="115062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color w:val="4472C4"/>
          <w:sz w:val="36"/>
          <w:szCs w:val="36"/>
        </w:rPr>
      </w:pPr>
      <w:r>
        <w:rPr>
          <w:b/>
          <w:bCs/>
          <w:color w:val="4472C4"/>
          <w:sz w:val="36"/>
          <w:szCs w:val="36"/>
        </w:rPr>
      </w:r>
    </w:p>
    <w:p>
      <w:pPr>
        <w:pStyle w:val="Normal"/>
        <w:jc w:val="center"/>
        <w:rPr>
          <w:b/>
          <w:b/>
          <w:bCs/>
          <w:color w:val="4472C4"/>
          <w:sz w:val="36"/>
          <w:szCs w:val="36"/>
        </w:rPr>
      </w:pPr>
      <w:r>
        <w:rPr>
          <w:b/>
          <w:bCs/>
          <w:color w:val="4472C4"/>
          <w:sz w:val="36"/>
          <w:szCs w:val="36"/>
        </w:rPr>
        <w:t>Besoin d’une idée cadeau pour la Fête des Mères et des Pères ?</w:t>
      </w:r>
    </w:p>
    <w:p>
      <w:pPr>
        <w:pStyle w:val="Normal"/>
        <w:ind w:left="-567" w:right="-738" w:hanging="0"/>
        <w:jc w:val="center"/>
        <w:rPr>
          <w:b/>
          <w:b/>
          <w:bCs/>
          <w:color w:val="4472C4"/>
          <w:sz w:val="36"/>
          <w:szCs w:val="36"/>
        </w:rPr>
      </w:pPr>
      <w:r>
        <w:rPr>
          <w:b/>
          <w:bCs/>
          <w:color w:val="4472C4"/>
          <w:sz w:val="36"/>
          <w:szCs w:val="36"/>
          <w:lang w:eastAsia="fr-FR"/>
        </w:rPr>
        <w:t>P</w:t>
      </w:r>
      <w:r>
        <w:rPr>
          <w:b/>
          <w:bCs/>
          <w:color w:val="4472C4"/>
          <w:sz w:val="36"/>
          <w:szCs w:val="36"/>
        </w:rPr>
        <w:t>ensez aux PASS THALASSO VALDYS</w:t>
      </w:r>
    </w:p>
    <w:p>
      <w:pPr>
        <w:pStyle w:val="Normal"/>
        <w:jc w:val="center"/>
        <w:rPr>
          <w:b/>
          <w:b/>
          <w:bCs/>
          <w:color w:val="4472C4"/>
          <w:sz w:val="36"/>
          <w:szCs w:val="36"/>
          <w:lang w:eastAsia="fr-FR"/>
        </w:rPr>
      </w:pPr>
      <w:r>
        <w:rPr>
          <w:b/>
          <w:bCs/>
          <w:color w:val="4472C4"/>
          <w:sz w:val="36"/>
          <w:szCs w:val="36"/>
          <w:lang w:eastAsia="fr-FR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/>
          <w:sz w:val="28"/>
          <w:szCs w:val="28"/>
          <w:lang w:eastAsia="fr-FR"/>
        </w:rPr>
        <w:t>Pour chouchouter vos parents, vos proches</w:t>
      </w:r>
      <w:r>
        <w:rPr>
          <w:b/>
          <w:bCs/>
          <w:color w:val="4472C4"/>
          <w:sz w:val="28"/>
          <w:szCs w:val="28"/>
        </w:rPr>
        <w:t xml:space="preserve">, </w:t>
      </w:r>
      <w:r>
        <w:rPr>
          <w:b/>
          <w:bCs/>
          <w:color w:val="4472C4"/>
          <w:sz w:val="28"/>
          <w:szCs w:val="28"/>
          <w:lang w:eastAsia="fr-FR"/>
        </w:rPr>
        <w:t>offrez des</w:t>
      </w:r>
      <w:r>
        <w:rPr>
          <w:color w:val="4472C4"/>
          <w:sz w:val="28"/>
          <w:szCs w:val="28"/>
          <w:lang w:eastAsia="fr-FR"/>
        </w:rPr>
        <w:t xml:space="preserve"> </w:t>
      </w:r>
      <w:r>
        <w:rPr>
          <w:b/>
          <w:bCs/>
          <w:color w:val="4472C4"/>
          <w:sz w:val="28"/>
          <w:szCs w:val="28"/>
          <w:lang w:eastAsia="fr-FR"/>
        </w:rPr>
        <w:t>journées ou des séjours THALASSO</w:t>
      </w:r>
      <w:r>
        <w:rPr>
          <w:color w:val="4472C4"/>
          <w:lang w:eastAsia="fr-FR"/>
        </w:rPr>
        <w:t xml:space="preserve"> remisés par rapport au prix publics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rFonts w:eastAsia="Times New Roman"/>
          <w:color w:val="4472C4"/>
          <w:lang w:eastAsia="fr-FR"/>
        </w:rPr>
      </w:pPr>
      <w:r>
        <w:rPr>
          <w:rFonts w:eastAsia="Times New Roman"/>
          <w:color w:val="4472C4"/>
          <w:lang w:eastAsia="fr-FR"/>
        </w:rPr>
        <w:t>Validité 1 an (à compter de la date commande)</w:t>
      </w:r>
    </w:p>
    <w:p>
      <w:pPr>
        <w:pStyle w:val="Normal"/>
        <w:numPr>
          <w:ilvl w:val="0"/>
          <w:numId w:val="1"/>
        </w:numPr>
        <w:rPr>
          <w:rFonts w:eastAsia="Times New Roman"/>
          <w:color w:val="4472C4"/>
        </w:rPr>
      </w:pPr>
      <w:r>
        <w:rPr>
          <w:rFonts w:eastAsia="Times New Roman"/>
          <w:color w:val="4472C4"/>
          <w:lang w:eastAsia="fr-FR"/>
        </w:rPr>
        <w:t xml:space="preserve">Choix du site et de la date d’utilisation </w:t>
      </w:r>
    </w:p>
    <w:p>
      <w:pPr>
        <w:pStyle w:val="Normal"/>
        <w:numPr>
          <w:ilvl w:val="0"/>
          <w:numId w:val="1"/>
        </w:numPr>
        <w:rPr>
          <w:rFonts w:eastAsia="Times New Roman"/>
          <w:color w:val="4472C4"/>
          <w:lang w:eastAsia="fr-FR"/>
        </w:rPr>
      </w:pPr>
      <w:r>
        <w:rPr>
          <w:rFonts w:eastAsia="Times New Roman"/>
          <w:color w:val="4472C4"/>
          <w:lang w:eastAsia="fr-FR"/>
        </w:rPr>
        <w:t xml:space="preserve">Offres valables au choix sur les Thalassos de </w:t>
      </w:r>
      <w:r>
        <w:rPr>
          <w:rFonts w:eastAsia="Times New Roman"/>
          <w:b/>
          <w:bCs/>
          <w:color w:val="4472C4"/>
          <w:lang w:eastAsia="fr-FR"/>
        </w:rPr>
        <w:t>ROSCOFF + DOUARNENEZ + ST JEAN DE MONTS + PORNICHET BAIE DE LA BAULE</w:t>
      </w:r>
    </w:p>
    <w:p>
      <w:pPr>
        <w:pStyle w:val="Normal"/>
        <w:numPr>
          <w:ilvl w:val="0"/>
          <w:numId w:val="1"/>
        </w:numPr>
        <w:rPr>
          <w:rFonts w:eastAsia="Times New Roman"/>
          <w:color w:val="4472C4"/>
        </w:rPr>
      </w:pPr>
      <w:r>
        <w:rPr>
          <w:rFonts w:eastAsia="Times New Roman"/>
          <w:color w:val="4472C4"/>
        </w:rPr>
        <w:t xml:space="preserve">9 formules – 4 à la journée et 5 en séjour- cf ci-dessous </w:t>
      </w:r>
    </w:p>
    <w:p>
      <w:pPr>
        <w:pStyle w:val="Normal"/>
        <w:numPr>
          <w:ilvl w:val="0"/>
          <w:numId w:val="1"/>
        </w:numPr>
        <w:rPr>
          <w:rFonts w:eastAsia="Times New Roman"/>
          <w:color w:val="4472C4"/>
        </w:rPr>
      </w:pPr>
      <w:r>
        <w:rPr>
          <w:rFonts w:eastAsia="Times New Roman"/>
          <w:b/>
          <w:bCs/>
          <w:color w:val="4472C4"/>
        </w:rPr>
        <w:t>CHEQUES VACANCES</w:t>
      </w:r>
      <w:r>
        <w:rPr>
          <w:rFonts w:eastAsia="Times New Roman"/>
          <w:color w:val="4472C4"/>
        </w:rPr>
        <w:t xml:space="preserve"> acceptés en règlement </w:t>
      </w:r>
    </w:p>
    <w:p>
      <w:pPr>
        <w:pStyle w:val="Normal"/>
        <w:ind w:left="720" w:hanging="0"/>
        <w:rPr>
          <w:rFonts w:eastAsia="Times New Roman"/>
          <w:color w:val="4472C4"/>
        </w:rPr>
      </w:pPr>
      <w:r>
        <w:rPr>
          <w:rFonts w:eastAsia="Times New Roman"/>
          <w:color w:val="4472C4"/>
        </w:rPr>
      </w:r>
    </w:p>
    <w:p>
      <w:pPr>
        <w:pStyle w:val="Normal"/>
        <w:rPr>
          <w:b/>
          <w:b/>
          <w:bCs/>
          <w:u w:val="single"/>
          <w:lang w:eastAsia="fr-FR"/>
        </w:rPr>
      </w:pPr>
      <w:r>
        <w:rPr>
          <w:b/>
          <w:bCs/>
          <w:color w:val="4472C4"/>
          <w:u w:val="single"/>
          <w:lang w:eastAsia="fr-FR"/>
        </w:rPr>
        <w:t>PASS à la journée</w:t>
      </w:r>
    </w:p>
    <w:p>
      <w:pPr>
        <w:pStyle w:val="Normal"/>
        <w:rPr>
          <w:rFonts w:ascii="Montserrat-SemiBold" w:hAnsi="Montserrat-SemiBold"/>
          <w:b/>
          <w:b/>
          <w:bCs/>
          <w:color w:val="733300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Pass FONDAMENTAL </w:t>
      </w:r>
      <w:r>
        <w:rPr>
          <w:rFonts w:ascii="Montserrat-SemiBold" w:hAnsi="Montserrat-SemiBold"/>
          <w:b/>
          <w:bCs/>
          <w:color w:val="000000"/>
          <w:sz w:val="15"/>
          <w:szCs w:val="15"/>
          <w:lang w:eastAsia="fr-FR"/>
        </w:rPr>
        <w:t xml:space="preserve">  dès </w:t>
      </w:r>
      <w:r>
        <w:rPr>
          <w:rFonts w:ascii="Montserrat-SemiBold" w:hAnsi="Montserrat-SemiBold"/>
          <w:b/>
          <w:bCs/>
          <w:color w:val="000000"/>
          <w:lang w:eastAsia="fr-FR"/>
        </w:rPr>
        <w:t>67 € /pers</w:t>
      </w:r>
      <w:r>
        <w:rPr>
          <w:rFonts w:ascii="Montserrat-SemiBold" w:hAnsi="Montserrat-SemiBold"/>
          <w:b/>
          <w:bCs/>
          <w:color w:val="000000"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5"/>
          <w:szCs w:val="15"/>
          <w:lang w:eastAsia="fr-FR"/>
        </w:rPr>
        <w:t xml:space="preserve">au lieu de 134€ prix public 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>2 soins d’hydro au choix + accès à la journée au SPA MARIN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>Pass DÉCOUVERTE  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>dès</w:t>
      </w: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000000"/>
          <w:lang w:eastAsia="fr-FR"/>
        </w:rPr>
        <w:t>67 € /pers</w:t>
      </w:r>
      <w:r>
        <w:rPr>
          <w:rFonts w:ascii="Montserrat-SemiBold" w:hAnsi="Montserrat-SemiBold"/>
          <w:b/>
          <w:bCs/>
          <w:color w:val="000000"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5"/>
          <w:szCs w:val="15"/>
          <w:lang w:eastAsia="fr-FR"/>
        </w:rPr>
        <w:t xml:space="preserve">au lieu de 103€ prix public 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>1 soin d’hydro à choisir + 1 Déjeuner Entrée, plat et dessert + accès à la journée au SPA MARIN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Pass SENSATION 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> dès</w:t>
      </w: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000000"/>
          <w:lang w:eastAsia="fr-FR"/>
        </w:rPr>
        <w:t>109 € /pers</w:t>
      </w:r>
      <w:r>
        <w:rPr>
          <w:rFonts w:ascii="Montserrat-SemiBold" w:hAnsi="Montserrat-SemiBold"/>
          <w:b/>
          <w:bCs/>
          <w:color w:val="000000"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6"/>
          <w:szCs w:val="16"/>
          <w:lang w:eastAsia="fr-FR"/>
        </w:rPr>
        <w:t xml:space="preserve">au lieu de 168€ prix public </w:t>
      </w:r>
      <w:r>
        <w:rPr>
          <w:rFonts w:ascii="Montserrat-SemiBold" w:hAnsi="Montserrat-SemiBold"/>
          <w:b/>
          <w:bCs/>
          <w:sz w:val="16"/>
          <w:szCs w:val="16"/>
          <w:lang w:eastAsia="fr-FR"/>
        </w:rPr>
        <w:t xml:space="preserve">2 soins dont un massage 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>+ 1 Déjeuner Entrée, plat et dessert + accès à la journée au SPA MARIN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>Pass PAUSE &amp; RITUEL   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>dès</w:t>
      </w: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 </w:t>
      </w:r>
      <w:r>
        <w:rPr>
          <w:rFonts w:ascii="Montserrat-SemiBold" w:hAnsi="Montserrat-SemiBold"/>
          <w:b/>
          <w:bCs/>
          <w:lang w:eastAsia="fr-FR"/>
        </w:rPr>
        <w:t>129 € /pers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5"/>
          <w:szCs w:val="15"/>
          <w:lang w:eastAsia="fr-FR"/>
        </w:rPr>
        <w:t xml:space="preserve">au lieu de 169€ prix public </w:t>
      </w:r>
      <w:r>
        <w:rPr>
          <w:rFonts w:ascii="Montserrat-Regular" w:hAnsi="Montserrat-Regular"/>
          <w:b/>
          <w:bCs/>
          <w:sz w:val="15"/>
          <w:szCs w:val="15"/>
          <w:lang w:eastAsia="fr-FR"/>
        </w:rPr>
        <w:t xml:space="preserve">1 formule de soins à choisir parmi 5 formules 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>+ accès à la journée au SPA MARIN</w:t>
      </w:r>
    </w:p>
    <w:p>
      <w:pPr>
        <w:pStyle w:val="Normal"/>
        <w:rPr>
          <w:rFonts w:ascii="Montserrat-Regular" w:hAnsi="Montserrat-Regular"/>
          <w:color w:val="FFFFFF"/>
          <w:sz w:val="15"/>
          <w:szCs w:val="15"/>
          <w:lang w:eastAsia="fr-FR"/>
        </w:rPr>
      </w:pPr>
      <w:r>
        <w:rPr>
          <w:rFonts w:ascii="Montserrat-Regular" w:hAnsi="Montserrat-Regular"/>
          <w:color w:val="FFFFFF"/>
          <w:sz w:val="15"/>
          <w:szCs w:val="15"/>
          <w:lang w:eastAsia="fr-FR"/>
        </w:rPr>
      </w:r>
    </w:p>
    <w:p>
      <w:pPr>
        <w:pStyle w:val="ListParagraph"/>
        <w:numPr>
          <w:ilvl w:val="0"/>
          <w:numId w:val="1"/>
        </w:numPr>
        <w:rPr>
          <w:rFonts w:ascii="Montserrat-Regular" w:hAnsi="Montserrat-Regular" w:eastAsia="Times New Roman"/>
          <w:color w:val="FFFFFF"/>
          <w:sz w:val="15"/>
          <w:szCs w:val="15"/>
          <w:lang w:eastAsia="fr-FR"/>
        </w:rPr>
      </w:pPr>
      <w:r>
        <w:rPr>
          <w:rFonts w:eastAsia="Times New Roman" w:ascii="Montserrat-Regular" w:hAnsi="Montserrat-Regular"/>
          <w:color w:val="FFFFFF"/>
          <w:sz w:val="15"/>
          <w:szCs w:val="15"/>
          <w:lang w:eastAsia="fr-FR"/>
        </w:rPr>
        <w:t xml:space="preserve">PASS en </w:t>
      </w:r>
    </w:p>
    <w:p>
      <w:pPr>
        <w:pStyle w:val="Normal"/>
        <w:rPr>
          <w:rFonts w:ascii="Montserrat-Regular" w:hAnsi="Montserrat-Regular"/>
          <w:b/>
          <w:b/>
          <w:bCs/>
          <w:color w:val="4472C4"/>
          <w:sz w:val="17"/>
          <w:szCs w:val="17"/>
          <w:u w:val="single"/>
          <w:lang w:eastAsia="fr-FR"/>
        </w:rPr>
      </w:pPr>
      <w:r>
        <w:rPr>
          <w:rFonts w:ascii="Montserrat-Regular" w:hAnsi="Montserrat-Regular"/>
          <w:b/>
          <w:bCs/>
          <w:color w:val="4472C4"/>
          <w:sz w:val="17"/>
          <w:szCs w:val="17"/>
          <w:u w:val="single"/>
          <w:lang w:eastAsia="fr-FR"/>
        </w:rPr>
        <w:t>PASS en Séjours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>Pass ESCAPADE  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 xml:space="preserve">dès </w:t>
      </w:r>
      <w:r>
        <w:rPr>
          <w:rFonts w:ascii="Montserrat-SemiBold" w:hAnsi="Montserrat-SemiBold"/>
          <w:b/>
          <w:bCs/>
          <w:color w:val="000000"/>
          <w:sz w:val="15"/>
          <w:szCs w:val="15"/>
          <w:lang w:eastAsia="fr-FR"/>
        </w:rPr>
        <w:t> </w:t>
      </w:r>
      <w:r>
        <w:rPr>
          <w:rFonts w:ascii="Montserrat-SemiBold" w:hAnsi="Montserrat-SemiBold"/>
          <w:b/>
          <w:bCs/>
          <w:lang w:eastAsia="fr-FR"/>
        </w:rPr>
        <w:t>209 € /pers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5"/>
          <w:szCs w:val="15"/>
          <w:lang w:eastAsia="fr-FR"/>
        </w:rPr>
        <w:t xml:space="preserve">au lieu de 297€ prix public 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>séjour 2j/1n en demi-pension + 3 soins dont un massage + accès au SPA MARIN durant tout le séjour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Pass COCOONING 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>dès</w:t>
      </w:r>
      <w:r>
        <w:rPr>
          <w:rFonts w:ascii="Montserrat-SemiBold" w:hAnsi="Montserrat-SemiBold"/>
          <w:b/>
          <w:bCs/>
          <w:color w:val="000000"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lang w:eastAsia="fr-FR"/>
        </w:rPr>
        <w:t xml:space="preserve">249 € /pers </w:t>
      </w:r>
      <w:r>
        <w:rPr>
          <w:rFonts w:ascii="Montserrat-SemiBold" w:hAnsi="Montserrat-SemiBold"/>
          <w:b/>
          <w:bCs/>
          <w:color w:val="4472C4"/>
          <w:sz w:val="15"/>
          <w:szCs w:val="15"/>
          <w:lang w:eastAsia="fr-FR"/>
        </w:rPr>
        <w:t>au lieu de 347€ prix public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 xml:space="preserve"> séjour 2j/1n en Pension complète + 4 soins dont un massage + accès au SPA MARIN durant tout le séjour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5"/>
          <w:szCs w:val="15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Pass MINI-CURE 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>dès</w:t>
      </w: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 </w:t>
      </w:r>
      <w:r>
        <w:rPr>
          <w:rFonts w:ascii="Montserrat-SemiBold" w:hAnsi="Montserrat-SemiBold"/>
          <w:b/>
          <w:bCs/>
          <w:lang w:eastAsia="fr-FR"/>
        </w:rPr>
        <w:t>439 € /pers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5"/>
          <w:szCs w:val="15"/>
          <w:lang w:eastAsia="fr-FR"/>
        </w:rPr>
        <w:t>au lieu de 620€ prix public</w:t>
      </w:r>
      <w:r>
        <w:rPr>
          <w:rFonts w:ascii="Montserrat-SemiBold" w:hAnsi="Montserrat-SemiBold"/>
          <w:b/>
          <w:bCs/>
          <w:sz w:val="15"/>
          <w:szCs w:val="15"/>
          <w:lang w:eastAsia="fr-FR"/>
        </w:rPr>
        <w:t xml:space="preserve"> séjour 3j/2n en demi-pension + 6 soins + accès au SPA MARIN durant tout le séjour</w:t>
      </w:r>
    </w:p>
    <w:p>
      <w:pPr>
        <w:pStyle w:val="Normal"/>
        <w:rPr>
          <w:rFonts w:ascii="Montserrat-SemiBold" w:hAnsi="Montserrat-SemiBold"/>
          <w:b/>
          <w:b/>
          <w:bCs/>
          <w:color w:val="4472C4"/>
          <w:sz w:val="16"/>
          <w:szCs w:val="16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 xml:space="preserve">Pass DUO </w:t>
      </w:r>
      <w:r>
        <w:rPr>
          <w:rFonts w:ascii="Montserrat-Regular" w:hAnsi="Montserrat-Regular"/>
          <w:b/>
          <w:bCs/>
          <w:color w:val="000000"/>
          <w:sz w:val="17"/>
          <w:szCs w:val="17"/>
          <w:lang w:eastAsia="fr-FR"/>
        </w:rPr>
        <w:t xml:space="preserve">dès </w:t>
      </w:r>
      <w:r>
        <w:rPr>
          <w:rFonts w:ascii="Montserrat-SemiBold" w:hAnsi="Montserrat-SemiBold"/>
          <w:b/>
          <w:bCs/>
          <w:lang w:eastAsia="fr-FR"/>
        </w:rPr>
        <w:t>785 € pour 2 personnes</w:t>
      </w:r>
      <w:r>
        <w:rPr>
          <w:rFonts w:ascii="Montserrat-SemiBold" w:hAnsi="Montserrat-SemiBold"/>
          <w:b/>
          <w:bCs/>
          <w:sz w:val="17"/>
          <w:szCs w:val="17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7"/>
          <w:szCs w:val="17"/>
          <w:lang w:eastAsia="fr-FR"/>
        </w:rPr>
        <w:t>au lieu de 1114€ prix public</w:t>
      </w:r>
      <w:r>
        <w:rPr>
          <w:rFonts w:ascii="Montserrat-SemiBold" w:hAnsi="Montserrat-SemiBold"/>
          <w:b/>
          <w:bCs/>
          <w:sz w:val="16"/>
          <w:szCs w:val="16"/>
          <w:lang w:eastAsia="fr-FR"/>
        </w:rPr>
        <w:t xml:space="preserve"> séjour 3j/2n en demi-pension + 4 soins par pers dont un massage de 50 mn + accès au SPA MARIN </w:t>
      </w:r>
    </w:p>
    <w:p>
      <w:pPr>
        <w:pStyle w:val="Normal"/>
        <w:rPr>
          <w:rFonts w:ascii="Montserrat-SemiBold" w:hAnsi="Montserrat-SemiBold"/>
          <w:b/>
          <w:b/>
          <w:bCs/>
          <w:sz w:val="17"/>
          <w:szCs w:val="17"/>
          <w:lang w:eastAsia="fr-FR"/>
        </w:rPr>
      </w:pPr>
      <w:r>
        <w:rPr>
          <w:rFonts w:ascii="Montserrat-Regular" w:hAnsi="Montserrat-Regular"/>
          <w:color w:val="000000"/>
          <w:sz w:val="17"/>
          <w:szCs w:val="17"/>
          <w:lang w:eastAsia="fr-FR"/>
        </w:rPr>
        <w:t>Pass LIBERTÉ  </w:t>
      </w:r>
      <w:r>
        <w:rPr>
          <w:rFonts w:ascii="Montserrat-SemiBold" w:hAnsi="Montserrat-SemiBold"/>
          <w:b/>
          <w:bCs/>
          <w:lang w:eastAsia="fr-FR"/>
        </w:rPr>
        <w:t>1090 € par pers</w:t>
      </w:r>
      <w:r>
        <w:rPr>
          <w:rFonts w:ascii="Montserrat-SemiBold" w:hAnsi="Montserrat-SemiBold"/>
          <w:b/>
          <w:bCs/>
          <w:sz w:val="17"/>
          <w:szCs w:val="17"/>
          <w:lang w:eastAsia="fr-FR"/>
        </w:rPr>
        <w:t xml:space="preserve"> </w:t>
      </w:r>
      <w:r>
        <w:rPr>
          <w:rFonts w:ascii="Montserrat-SemiBold" w:hAnsi="Montserrat-SemiBold"/>
          <w:b/>
          <w:bCs/>
          <w:color w:val="4472C4"/>
          <w:sz w:val="17"/>
          <w:szCs w:val="17"/>
          <w:lang w:eastAsia="fr-FR"/>
        </w:rPr>
        <w:t>au lieu de 1450€ prix public</w:t>
      </w:r>
      <w:r>
        <w:rPr>
          <w:rFonts w:ascii="Montserrat-SemiBold" w:hAnsi="Montserrat-SemiBold"/>
          <w:b/>
          <w:bCs/>
          <w:sz w:val="16"/>
          <w:szCs w:val="16"/>
          <w:lang w:eastAsia="fr-FR"/>
        </w:rPr>
        <w:t xml:space="preserve"> (séjour de 6j/5n en demi-pension + 20 soins+ accès au SPA MARIN durant tout le séjour)</w:t>
      </w:r>
    </w:p>
    <w:p>
      <w:pPr>
        <w:pStyle w:val="Normal"/>
        <w:rPr>
          <w:color w:val="4472C4"/>
          <w:lang w:eastAsia="fr-FR"/>
        </w:rPr>
      </w:pPr>
      <w:r>
        <w:rPr>
          <w:color w:val="4472C4"/>
          <w:lang w:eastAsia="fr-FR"/>
        </w:rPr>
      </w:r>
    </w:p>
    <w:p>
      <w:pPr>
        <w:pStyle w:val="Normal"/>
        <w:jc w:val="center"/>
        <w:rPr>
          <w:b/>
          <w:b/>
          <w:bCs/>
          <w:color w:val="4472C4"/>
          <w:sz w:val="48"/>
          <w:szCs w:val="48"/>
        </w:rPr>
      </w:pPr>
      <w:r>
        <w:rPr>
          <w:b/>
          <w:bCs/>
          <w:color w:val="4472C4"/>
          <w:sz w:val="48"/>
          <w:szCs w:val="48"/>
        </w:rPr>
        <w:t>Passez vos commandes au COS pour le 10 mai au plus tard</w:t>
      </w:r>
    </w:p>
    <w:sectPr>
      <w:type w:val="nextPage"/>
      <w:pgSz w:orient="landscape" w:w="16838" w:h="11906"/>
      <w:pgMar w:left="1417" w:right="1417" w:gutter="0" w:header="0" w:top="709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-Regular">
    <w:charset w:val="00"/>
    <w:family w:val="roman"/>
    <w:pitch w:val="variable"/>
  </w:font>
  <w:font w:name="Montserrat-SemiBold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662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33662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1</Pages>
  <Words>393</Words>
  <Characters>1568</Characters>
  <CharactersWithSpaces>1949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2023-03-08T10:09:00Z</dcterms:created>
  <dc:creator>Nathalie DESPRES</dc:creator>
  <dc:description/>
  <dc:language>fr-FR</dc:language>
  <cp:lastModifiedBy>Nathalie DESPRES</cp:lastModifiedBy>
  <dcterms:modified xsi:type="dcterms:W3CDTF">2023-03-17T14:18:00Z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